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2725" w14:textId="77777777" w:rsidR="00F230C1" w:rsidRPr="00671856" w:rsidRDefault="00F230C1" w:rsidP="00F230C1">
      <w:pPr>
        <w:rPr>
          <w:b/>
          <w:bCs/>
          <w:sz w:val="32"/>
          <w:szCs w:val="32"/>
        </w:rPr>
      </w:pPr>
      <w:bookmarkStart w:id="0" w:name="_Hlk230165994"/>
      <w:r w:rsidRPr="00671856">
        <w:rPr>
          <w:b/>
          <w:bCs/>
          <w:sz w:val="32"/>
          <w:szCs w:val="32"/>
        </w:rPr>
        <w:t>Programma</w:t>
      </w:r>
      <w:r>
        <w:rPr>
          <w:b/>
          <w:bCs/>
          <w:sz w:val="32"/>
          <w:szCs w:val="32"/>
        </w:rPr>
        <w:t xml:space="preserve"> Concours Hippique Exloo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1"/>
        <w:gridCol w:w="1263"/>
        <w:gridCol w:w="1346"/>
        <w:gridCol w:w="5332"/>
      </w:tblGrid>
      <w:tr w:rsidR="00F230C1" w:rsidRPr="00671856" w14:paraId="793D0282" w14:textId="77777777" w:rsidTr="00307696">
        <w:trPr>
          <w:trHeight w:val="420"/>
        </w:trPr>
        <w:tc>
          <w:tcPr>
            <w:tcW w:w="1121" w:type="dxa"/>
            <w:shd w:val="clear" w:color="auto" w:fill="D0CECE" w:themeFill="background2" w:themeFillShade="E6"/>
            <w:vAlign w:val="center"/>
          </w:tcPr>
          <w:p w14:paraId="44B2A8DB" w14:textId="77777777" w:rsidR="00F230C1" w:rsidRPr="00671856" w:rsidRDefault="00F230C1" w:rsidP="00ED5EFA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Tijd</w:t>
            </w:r>
          </w:p>
        </w:tc>
        <w:tc>
          <w:tcPr>
            <w:tcW w:w="1263" w:type="dxa"/>
            <w:shd w:val="clear" w:color="auto" w:fill="D0CECE" w:themeFill="background2" w:themeFillShade="E6"/>
            <w:vAlign w:val="center"/>
          </w:tcPr>
          <w:p w14:paraId="1504C16A" w14:textId="77777777" w:rsidR="00F230C1" w:rsidRPr="00671856" w:rsidRDefault="00F230C1" w:rsidP="00ED5EFA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Discipline</w:t>
            </w:r>
          </w:p>
        </w:tc>
        <w:tc>
          <w:tcPr>
            <w:tcW w:w="1346" w:type="dxa"/>
            <w:shd w:val="clear" w:color="auto" w:fill="D0CECE" w:themeFill="background2" w:themeFillShade="E6"/>
            <w:vAlign w:val="center"/>
          </w:tcPr>
          <w:p w14:paraId="727CA98A" w14:textId="77777777" w:rsidR="00F230C1" w:rsidRPr="00671856" w:rsidRDefault="00F230C1" w:rsidP="00ED5EFA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Rubriek</w:t>
            </w:r>
          </w:p>
        </w:tc>
        <w:tc>
          <w:tcPr>
            <w:tcW w:w="5332" w:type="dxa"/>
            <w:shd w:val="clear" w:color="auto" w:fill="D0CECE" w:themeFill="background2" w:themeFillShade="E6"/>
            <w:vAlign w:val="center"/>
          </w:tcPr>
          <w:p w14:paraId="33810F84" w14:textId="77777777" w:rsidR="00F230C1" w:rsidRPr="00671856" w:rsidRDefault="00F230C1" w:rsidP="00ED5EFA">
            <w:pPr>
              <w:rPr>
                <w:b/>
                <w:bCs/>
              </w:rPr>
            </w:pPr>
          </w:p>
        </w:tc>
      </w:tr>
      <w:tr w:rsidR="00B26914" w:rsidRPr="00B26914" w14:paraId="284DE3FE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349620F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12.00 uur</w:t>
            </w:r>
          </w:p>
        </w:tc>
        <w:tc>
          <w:tcPr>
            <w:tcW w:w="1263" w:type="dxa"/>
            <w:vAlign w:val="center"/>
          </w:tcPr>
          <w:p w14:paraId="7E7BD216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Noord</w:t>
            </w:r>
          </w:p>
        </w:tc>
        <w:tc>
          <w:tcPr>
            <w:tcW w:w="1346" w:type="dxa"/>
            <w:vAlign w:val="center"/>
          </w:tcPr>
          <w:p w14:paraId="6F3789D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</w:t>
            </w:r>
          </w:p>
        </w:tc>
        <w:tc>
          <w:tcPr>
            <w:tcW w:w="5332" w:type="dxa"/>
            <w:vAlign w:val="center"/>
          </w:tcPr>
          <w:p w14:paraId="40AF835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Lage Limiet</w:t>
            </w:r>
          </w:p>
        </w:tc>
      </w:tr>
      <w:tr w:rsidR="00B26914" w:rsidRPr="00B26914" w14:paraId="194E3C6A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4F303CC6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12.15 uur</w:t>
            </w:r>
          </w:p>
        </w:tc>
        <w:tc>
          <w:tcPr>
            <w:tcW w:w="1263" w:type="dxa"/>
            <w:vAlign w:val="center"/>
          </w:tcPr>
          <w:p w14:paraId="089845EF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</w:t>
            </w:r>
          </w:p>
        </w:tc>
        <w:tc>
          <w:tcPr>
            <w:tcW w:w="1346" w:type="dxa"/>
            <w:vAlign w:val="center"/>
          </w:tcPr>
          <w:p w14:paraId="54BF98AC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2</w:t>
            </w:r>
          </w:p>
        </w:tc>
        <w:tc>
          <w:tcPr>
            <w:tcW w:w="5332" w:type="dxa"/>
            <w:vAlign w:val="center"/>
          </w:tcPr>
          <w:p w14:paraId="5550D6D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Hackney’s Limiet Groep 1</w:t>
            </w:r>
          </w:p>
        </w:tc>
      </w:tr>
      <w:tr w:rsidR="00B26914" w:rsidRPr="00B26914" w14:paraId="19FB9544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970673A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12.30 uur</w:t>
            </w:r>
          </w:p>
        </w:tc>
        <w:tc>
          <w:tcPr>
            <w:tcW w:w="1263" w:type="dxa"/>
            <w:vAlign w:val="center"/>
          </w:tcPr>
          <w:p w14:paraId="1835092B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45AD7C1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3</w:t>
            </w:r>
          </w:p>
        </w:tc>
        <w:tc>
          <w:tcPr>
            <w:tcW w:w="5332" w:type="dxa"/>
            <w:vAlign w:val="center"/>
          </w:tcPr>
          <w:p w14:paraId="2B7DF3B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Lage Limiet</w:t>
            </w:r>
          </w:p>
        </w:tc>
      </w:tr>
      <w:tr w:rsidR="00B26914" w:rsidRPr="00B26914" w14:paraId="0119B601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39A06C0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12.45uur</w:t>
            </w:r>
          </w:p>
        </w:tc>
        <w:tc>
          <w:tcPr>
            <w:tcW w:w="1263" w:type="dxa"/>
            <w:vAlign w:val="center"/>
          </w:tcPr>
          <w:p w14:paraId="2701E4AB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Noord</w:t>
            </w:r>
          </w:p>
        </w:tc>
        <w:tc>
          <w:tcPr>
            <w:tcW w:w="1346" w:type="dxa"/>
            <w:vAlign w:val="center"/>
          </w:tcPr>
          <w:p w14:paraId="0EAE43B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4</w:t>
            </w:r>
          </w:p>
        </w:tc>
        <w:tc>
          <w:tcPr>
            <w:tcW w:w="5332" w:type="dxa"/>
            <w:vAlign w:val="center"/>
          </w:tcPr>
          <w:p w14:paraId="4E67D9C2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Hoge Limiet</w:t>
            </w:r>
          </w:p>
        </w:tc>
      </w:tr>
      <w:tr w:rsidR="00B26914" w:rsidRPr="00B26914" w14:paraId="7602FB21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526805A0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13.00 uur</w:t>
            </w:r>
          </w:p>
        </w:tc>
        <w:tc>
          <w:tcPr>
            <w:tcW w:w="1263" w:type="dxa"/>
            <w:vAlign w:val="center"/>
          </w:tcPr>
          <w:p w14:paraId="7BACACFB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</w:t>
            </w:r>
          </w:p>
        </w:tc>
        <w:tc>
          <w:tcPr>
            <w:tcW w:w="1346" w:type="dxa"/>
            <w:vAlign w:val="center"/>
          </w:tcPr>
          <w:p w14:paraId="2A75070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5</w:t>
            </w:r>
          </w:p>
        </w:tc>
        <w:tc>
          <w:tcPr>
            <w:tcW w:w="5332" w:type="dxa"/>
            <w:vAlign w:val="center"/>
          </w:tcPr>
          <w:p w14:paraId="669B7C7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Hackney’s Limiet Groep 2</w:t>
            </w:r>
          </w:p>
        </w:tc>
      </w:tr>
      <w:tr w:rsidR="00B26914" w:rsidRPr="00B26914" w14:paraId="169C8BC6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B6924A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13.15 uur</w:t>
            </w:r>
          </w:p>
        </w:tc>
        <w:tc>
          <w:tcPr>
            <w:tcW w:w="1263" w:type="dxa"/>
            <w:vAlign w:val="center"/>
          </w:tcPr>
          <w:p w14:paraId="3BAF609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5219B04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6</w:t>
            </w:r>
          </w:p>
        </w:tc>
        <w:tc>
          <w:tcPr>
            <w:tcW w:w="5332" w:type="dxa"/>
            <w:vAlign w:val="center"/>
          </w:tcPr>
          <w:p w14:paraId="3E8BDCA5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Hoge Limiet</w:t>
            </w:r>
          </w:p>
        </w:tc>
      </w:tr>
      <w:tr w:rsidR="00B26914" w:rsidRPr="00B26914" w14:paraId="1BEEF232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0EAAD8A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13.30 uur</w:t>
            </w:r>
          </w:p>
        </w:tc>
        <w:tc>
          <w:tcPr>
            <w:tcW w:w="1263" w:type="dxa"/>
            <w:vAlign w:val="center"/>
          </w:tcPr>
          <w:p w14:paraId="4B45B76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Pauze</w:t>
            </w:r>
          </w:p>
        </w:tc>
        <w:tc>
          <w:tcPr>
            <w:tcW w:w="1346" w:type="dxa"/>
            <w:vAlign w:val="center"/>
          </w:tcPr>
          <w:p w14:paraId="4C9A1AF3" w14:textId="77777777" w:rsidR="00F230C1" w:rsidRPr="00B26914" w:rsidRDefault="00F230C1" w:rsidP="00ED5EFA">
            <w:pPr>
              <w:rPr>
                <w:rFonts w:cstheme="minorHAnsi"/>
              </w:rPr>
            </w:pPr>
          </w:p>
        </w:tc>
        <w:tc>
          <w:tcPr>
            <w:tcW w:w="5332" w:type="dxa"/>
            <w:vAlign w:val="center"/>
          </w:tcPr>
          <w:p w14:paraId="4F08B405" w14:textId="77777777" w:rsidR="00F230C1" w:rsidRPr="00B26914" w:rsidRDefault="00F230C1" w:rsidP="00ED5EFA">
            <w:pPr>
              <w:rPr>
                <w:rFonts w:cstheme="minorHAnsi"/>
              </w:rPr>
            </w:pPr>
          </w:p>
        </w:tc>
      </w:tr>
      <w:tr w:rsidR="00B26914" w:rsidRPr="00B26914" w14:paraId="06F62CDB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38CE1B7E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14.00 uur</w:t>
            </w:r>
          </w:p>
        </w:tc>
        <w:tc>
          <w:tcPr>
            <w:tcW w:w="1263" w:type="dxa"/>
            <w:vAlign w:val="center"/>
          </w:tcPr>
          <w:p w14:paraId="56017482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Noord</w:t>
            </w:r>
          </w:p>
        </w:tc>
        <w:tc>
          <w:tcPr>
            <w:tcW w:w="1346" w:type="dxa"/>
            <w:vAlign w:val="center"/>
          </w:tcPr>
          <w:p w14:paraId="10DF80DD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7</w:t>
            </w:r>
          </w:p>
        </w:tc>
        <w:tc>
          <w:tcPr>
            <w:tcW w:w="5332" w:type="dxa"/>
            <w:vAlign w:val="center"/>
          </w:tcPr>
          <w:p w14:paraId="695F4565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Ereklasse</w:t>
            </w:r>
          </w:p>
        </w:tc>
      </w:tr>
      <w:tr w:rsidR="00B26914" w:rsidRPr="00B26914" w14:paraId="727F9ACD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2D237605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14.15 uur</w:t>
            </w:r>
          </w:p>
        </w:tc>
        <w:tc>
          <w:tcPr>
            <w:tcW w:w="1263" w:type="dxa"/>
            <w:vAlign w:val="center"/>
          </w:tcPr>
          <w:p w14:paraId="44737AF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1D40B40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8</w:t>
            </w:r>
          </w:p>
        </w:tc>
        <w:tc>
          <w:tcPr>
            <w:tcW w:w="5332" w:type="dxa"/>
            <w:vAlign w:val="center"/>
          </w:tcPr>
          <w:p w14:paraId="5646BAF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Ereklasse</w:t>
            </w:r>
          </w:p>
        </w:tc>
      </w:tr>
      <w:tr w:rsidR="00B26914" w:rsidRPr="00B26914" w14:paraId="0C505422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24629B1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14.30 uur</w:t>
            </w:r>
          </w:p>
        </w:tc>
        <w:tc>
          <w:tcPr>
            <w:tcW w:w="1263" w:type="dxa"/>
            <w:vAlign w:val="center"/>
          </w:tcPr>
          <w:p w14:paraId="75E49B7E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</w:t>
            </w:r>
          </w:p>
        </w:tc>
        <w:tc>
          <w:tcPr>
            <w:tcW w:w="1346" w:type="dxa"/>
            <w:vAlign w:val="center"/>
          </w:tcPr>
          <w:p w14:paraId="5E2E1E51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9</w:t>
            </w:r>
          </w:p>
        </w:tc>
        <w:tc>
          <w:tcPr>
            <w:tcW w:w="5332" w:type="dxa"/>
            <w:vAlign w:val="center"/>
          </w:tcPr>
          <w:p w14:paraId="2A4DF8D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Hackney’s Ereklasse</w:t>
            </w:r>
          </w:p>
        </w:tc>
      </w:tr>
      <w:tr w:rsidR="00B26914" w:rsidRPr="00B26914" w14:paraId="51797295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00B851C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14.45 uur</w:t>
            </w:r>
          </w:p>
        </w:tc>
        <w:tc>
          <w:tcPr>
            <w:tcW w:w="1263" w:type="dxa"/>
            <w:vAlign w:val="center"/>
          </w:tcPr>
          <w:p w14:paraId="3A26065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Noord</w:t>
            </w:r>
          </w:p>
        </w:tc>
        <w:tc>
          <w:tcPr>
            <w:tcW w:w="1346" w:type="dxa"/>
            <w:vAlign w:val="center"/>
          </w:tcPr>
          <w:p w14:paraId="5FCD7F7C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10</w:t>
            </w:r>
          </w:p>
        </w:tc>
        <w:tc>
          <w:tcPr>
            <w:tcW w:w="5332" w:type="dxa"/>
            <w:vAlign w:val="center"/>
          </w:tcPr>
          <w:p w14:paraId="69A09B7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Competitie</w:t>
            </w:r>
          </w:p>
        </w:tc>
      </w:tr>
      <w:tr w:rsidR="00B26914" w:rsidRPr="00B26914" w14:paraId="27D9C6C7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287B7DFB" w14:textId="22CD93FC" w:rsidR="00307696" w:rsidRPr="00B26914" w:rsidRDefault="00307696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15.00 uur</w:t>
            </w:r>
          </w:p>
        </w:tc>
        <w:tc>
          <w:tcPr>
            <w:tcW w:w="1263" w:type="dxa"/>
            <w:vAlign w:val="center"/>
          </w:tcPr>
          <w:p w14:paraId="249CC68D" w14:textId="77777777" w:rsidR="00307696" w:rsidRPr="00B26914" w:rsidRDefault="00307696" w:rsidP="00ED5EFA">
            <w:pPr>
              <w:rPr>
                <w:rFonts w:cstheme="minorHAnsi"/>
              </w:rPr>
            </w:pPr>
          </w:p>
        </w:tc>
        <w:tc>
          <w:tcPr>
            <w:tcW w:w="1346" w:type="dxa"/>
            <w:vAlign w:val="center"/>
          </w:tcPr>
          <w:p w14:paraId="2D79C3D3" w14:textId="77777777" w:rsidR="00307696" w:rsidRPr="00B26914" w:rsidRDefault="00307696" w:rsidP="00ED5EFA">
            <w:pPr>
              <w:rPr>
                <w:rFonts w:cstheme="minorHAnsi"/>
              </w:rPr>
            </w:pPr>
          </w:p>
        </w:tc>
        <w:tc>
          <w:tcPr>
            <w:tcW w:w="5332" w:type="dxa"/>
            <w:vAlign w:val="center"/>
          </w:tcPr>
          <w:p w14:paraId="335A3CC3" w14:textId="44A76871" w:rsidR="00307696" w:rsidRPr="00B26914" w:rsidRDefault="00307696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Slepen</w:t>
            </w:r>
          </w:p>
        </w:tc>
      </w:tr>
      <w:tr w:rsidR="00B26914" w:rsidRPr="00B26914" w14:paraId="2C58CB30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3B2DA11C" w14:textId="44263970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15.</w:t>
            </w:r>
            <w:r w:rsidR="00307696" w:rsidRPr="00B26914">
              <w:rPr>
                <w:rFonts w:cstheme="minorHAnsi"/>
              </w:rPr>
              <w:t xml:space="preserve">15 </w:t>
            </w:r>
            <w:r w:rsidRPr="00B26914">
              <w:rPr>
                <w:rFonts w:cstheme="minorHAnsi"/>
              </w:rPr>
              <w:t>uur</w:t>
            </w:r>
          </w:p>
        </w:tc>
        <w:tc>
          <w:tcPr>
            <w:tcW w:w="1263" w:type="dxa"/>
            <w:vAlign w:val="center"/>
          </w:tcPr>
          <w:p w14:paraId="608A86FC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3D696D41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11</w:t>
            </w:r>
          </w:p>
        </w:tc>
        <w:tc>
          <w:tcPr>
            <w:tcW w:w="5332" w:type="dxa"/>
            <w:vAlign w:val="center"/>
          </w:tcPr>
          <w:p w14:paraId="10912C2F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Competitie</w:t>
            </w:r>
          </w:p>
        </w:tc>
      </w:tr>
      <w:tr w:rsidR="00B26914" w:rsidRPr="00B26914" w14:paraId="76043AC4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577A82F" w14:textId="70B7C0C1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15.</w:t>
            </w:r>
            <w:r w:rsidR="00307696" w:rsidRPr="00B26914">
              <w:rPr>
                <w:rFonts w:cstheme="minorHAnsi"/>
              </w:rPr>
              <w:t>30</w:t>
            </w:r>
            <w:r w:rsidRPr="00B26914">
              <w:rPr>
                <w:rFonts w:cstheme="minorHAnsi"/>
              </w:rPr>
              <w:t xml:space="preserve"> uur</w:t>
            </w:r>
          </w:p>
        </w:tc>
        <w:tc>
          <w:tcPr>
            <w:tcW w:w="1263" w:type="dxa"/>
            <w:vAlign w:val="center"/>
          </w:tcPr>
          <w:p w14:paraId="3A7BF24F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</w:t>
            </w:r>
          </w:p>
        </w:tc>
        <w:tc>
          <w:tcPr>
            <w:tcW w:w="1346" w:type="dxa"/>
            <w:vAlign w:val="center"/>
          </w:tcPr>
          <w:p w14:paraId="400B955E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12</w:t>
            </w:r>
          </w:p>
        </w:tc>
        <w:tc>
          <w:tcPr>
            <w:tcW w:w="5332" w:type="dxa"/>
            <w:vAlign w:val="center"/>
          </w:tcPr>
          <w:p w14:paraId="176E1ABB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Hackney’s Gereden door Dames</w:t>
            </w:r>
          </w:p>
        </w:tc>
      </w:tr>
      <w:tr w:rsidR="00B26914" w:rsidRPr="00B26914" w14:paraId="0B60EFF7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54C4C8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15.45 uur</w:t>
            </w:r>
          </w:p>
        </w:tc>
        <w:tc>
          <w:tcPr>
            <w:tcW w:w="1263" w:type="dxa"/>
            <w:vAlign w:val="center"/>
          </w:tcPr>
          <w:p w14:paraId="3B20E02A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77446E2A" w14:textId="448F4BD6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</w:t>
            </w:r>
            <w:r w:rsidR="00B26914" w:rsidRPr="00B26914">
              <w:rPr>
                <w:rFonts w:cstheme="minorHAnsi"/>
              </w:rPr>
              <w:t>3</w:t>
            </w:r>
          </w:p>
        </w:tc>
        <w:tc>
          <w:tcPr>
            <w:tcW w:w="5332" w:type="dxa"/>
            <w:vAlign w:val="center"/>
          </w:tcPr>
          <w:p w14:paraId="17434955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Dames Tweewielig</w:t>
            </w:r>
          </w:p>
        </w:tc>
      </w:tr>
      <w:tr w:rsidR="00B26914" w:rsidRPr="00B26914" w14:paraId="2A704C0E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277D1A1C" w14:textId="75F4A7D1" w:rsidR="00307696" w:rsidRPr="00B26914" w:rsidRDefault="00307696" w:rsidP="00307696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16.00 uur</w:t>
            </w:r>
          </w:p>
        </w:tc>
        <w:tc>
          <w:tcPr>
            <w:tcW w:w="1263" w:type="dxa"/>
            <w:vAlign w:val="center"/>
          </w:tcPr>
          <w:p w14:paraId="055F7313" w14:textId="77777777" w:rsidR="00307696" w:rsidRPr="00B26914" w:rsidRDefault="00307696" w:rsidP="00307696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Noord</w:t>
            </w:r>
          </w:p>
        </w:tc>
        <w:tc>
          <w:tcPr>
            <w:tcW w:w="1346" w:type="dxa"/>
            <w:vAlign w:val="center"/>
          </w:tcPr>
          <w:p w14:paraId="39CE5DA5" w14:textId="36AAE529" w:rsidR="00307696" w:rsidRPr="00B26914" w:rsidRDefault="00307696" w:rsidP="00307696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</w:t>
            </w:r>
            <w:r w:rsidR="00B26914" w:rsidRPr="00B26914">
              <w:rPr>
                <w:rFonts w:cstheme="minorHAnsi"/>
              </w:rPr>
              <w:t>4</w:t>
            </w:r>
          </w:p>
        </w:tc>
        <w:tc>
          <w:tcPr>
            <w:tcW w:w="5332" w:type="dxa"/>
            <w:vAlign w:val="center"/>
          </w:tcPr>
          <w:p w14:paraId="3CEB5031" w14:textId="77777777" w:rsidR="00307696" w:rsidRPr="00B26914" w:rsidRDefault="00307696" w:rsidP="00307696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Eenspannen Tuigpaarden Dames Vierwielig</w:t>
            </w:r>
          </w:p>
        </w:tc>
      </w:tr>
      <w:tr w:rsidR="00B26914" w:rsidRPr="00B26914" w14:paraId="1C651CFD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20E27F0B" w14:textId="544D10C6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16.</w:t>
            </w:r>
            <w:r w:rsidR="00307696" w:rsidRPr="00B26914">
              <w:rPr>
                <w:rFonts w:cstheme="minorHAnsi"/>
              </w:rPr>
              <w:t xml:space="preserve">15 </w:t>
            </w:r>
            <w:r w:rsidRPr="00B26914">
              <w:rPr>
                <w:rFonts w:cstheme="minorHAnsi"/>
              </w:rPr>
              <w:t>uur</w:t>
            </w:r>
          </w:p>
        </w:tc>
        <w:tc>
          <w:tcPr>
            <w:tcW w:w="1263" w:type="dxa"/>
            <w:vAlign w:val="center"/>
          </w:tcPr>
          <w:p w14:paraId="2C309832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Pauze</w:t>
            </w:r>
          </w:p>
        </w:tc>
        <w:tc>
          <w:tcPr>
            <w:tcW w:w="1346" w:type="dxa"/>
            <w:vAlign w:val="center"/>
          </w:tcPr>
          <w:p w14:paraId="5F4B8FC7" w14:textId="77777777" w:rsidR="00F230C1" w:rsidRPr="00B26914" w:rsidRDefault="00F230C1" w:rsidP="00ED5EFA">
            <w:pPr>
              <w:rPr>
                <w:rFonts w:cstheme="minorHAnsi"/>
              </w:rPr>
            </w:pPr>
          </w:p>
        </w:tc>
        <w:tc>
          <w:tcPr>
            <w:tcW w:w="5332" w:type="dxa"/>
            <w:vAlign w:val="center"/>
          </w:tcPr>
          <w:p w14:paraId="70D7A86C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Slepen en Bak Leegmaken</w:t>
            </w:r>
          </w:p>
        </w:tc>
      </w:tr>
      <w:tr w:rsidR="00B26914" w:rsidRPr="00B26914" w14:paraId="2EB2C83D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6E15E329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16.30 uur</w:t>
            </w:r>
          </w:p>
        </w:tc>
        <w:tc>
          <w:tcPr>
            <w:tcW w:w="1263" w:type="dxa"/>
            <w:vAlign w:val="center"/>
          </w:tcPr>
          <w:p w14:paraId="58B88026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</w:t>
            </w:r>
          </w:p>
        </w:tc>
        <w:tc>
          <w:tcPr>
            <w:tcW w:w="1346" w:type="dxa"/>
            <w:vAlign w:val="center"/>
          </w:tcPr>
          <w:p w14:paraId="39190D25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15</w:t>
            </w:r>
          </w:p>
        </w:tc>
        <w:tc>
          <w:tcPr>
            <w:tcW w:w="5332" w:type="dxa"/>
            <w:vAlign w:val="center"/>
          </w:tcPr>
          <w:p w14:paraId="111A0808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Hackney’s Royal Tandem Competitie</w:t>
            </w:r>
          </w:p>
        </w:tc>
      </w:tr>
      <w:tr w:rsidR="00B26914" w:rsidRPr="00B26914" w14:paraId="604F8F67" w14:textId="77777777" w:rsidTr="00307696">
        <w:trPr>
          <w:trHeight w:val="420"/>
        </w:trPr>
        <w:tc>
          <w:tcPr>
            <w:tcW w:w="1121" w:type="dxa"/>
            <w:vAlign w:val="center"/>
          </w:tcPr>
          <w:p w14:paraId="1BB8A1E1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17.00 uur</w:t>
            </w:r>
          </w:p>
        </w:tc>
        <w:tc>
          <w:tcPr>
            <w:tcW w:w="1263" w:type="dxa"/>
            <w:vAlign w:val="center"/>
          </w:tcPr>
          <w:p w14:paraId="152706CA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TP Nat</w:t>
            </w:r>
          </w:p>
        </w:tc>
        <w:tc>
          <w:tcPr>
            <w:tcW w:w="1346" w:type="dxa"/>
            <w:vAlign w:val="center"/>
          </w:tcPr>
          <w:p w14:paraId="153C22E4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>Rubriek 16</w:t>
            </w:r>
          </w:p>
        </w:tc>
        <w:tc>
          <w:tcPr>
            <w:tcW w:w="5332" w:type="dxa"/>
            <w:vAlign w:val="center"/>
          </w:tcPr>
          <w:p w14:paraId="3F133E73" w14:textId="77777777" w:rsidR="00F230C1" w:rsidRPr="00B26914" w:rsidRDefault="00F230C1" w:rsidP="00ED5EFA">
            <w:pPr>
              <w:rPr>
                <w:rFonts w:cstheme="minorHAnsi"/>
              </w:rPr>
            </w:pPr>
            <w:r w:rsidRPr="00B26914">
              <w:rPr>
                <w:rFonts w:cstheme="minorHAnsi"/>
              </w:rPr>
              <w:t xml:space="preserve">Tuigpaarden Tandem Het Bronzen Bartje </w:t>
            </w:r>
          </w:p>
        </w:tc>
      </w:tr>
      <w:bookmarkEnd w:id="0"/>
    </w:tbl>
    <w:p w14:paraId="673D4326" w14:textId="77777777" w:rsidR="00F230C1" w:rsidRDefault="00F230C1" w:rsidP="00F230C1"/>
    <w:p w14:paraId="74E76B85" w14:textId="3445F5C0" w:rsidR="002E0240" w:rsidRDefault="00F230C1" w:rsidP="00F230C1">
      <w:r>
        <w:br w:type="page"/>
      </w:r>
    </w:p>
    <w:sectPr w:rsidR="002E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C1"/>
    <w:rsid w:val="001C07A7"/>
    <w:rsid w:val="002E0240"/>
    <w:rsid w:val="002E6E41"/>
    <w:rsid w:val="00307696"/>
    <w:rsid w:val="00332F32"/>
    <w:rsid w:val="00407906"/>
    <w:rsid w:val="00822DBE"/>
    <w:rsid w:val="00B26914"/>
    <w:rsid w:val="00D80AD5"/>
    <w:rsid w:val="00DA68BE"/>
    <w:rsid w:val="00F2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447E"/>
  <w15:chartTrackingRefBased/>
  <w15:docId w15:val="{B432920C-D449-4701-B89C-EF21D7EA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0C1"/>
  </w:style>
  <w:style w:type="paragraph" w:styleId="Kop1">
    <w:name w:val="heading 1"/>
    <w:basedOn w:val="Standaard"/>
    <w:next w:val="Standaard"/>
    <w:link w:val="Kop1Char"/>
    <w:uiPriority w:val="9"/>
    <w:qFormat/>
    <w:rsid w:val="00F23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3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3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3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3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3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3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3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3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3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3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30C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30C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30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30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30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30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3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3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3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3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3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30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30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30C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3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30C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30C1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F23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2</cp:revision>
  <dcterms:created xsi:type="dcterms:W3CDTF">2026-05-20T08:52:00Z</dcterms:created>
  <dcterms:modified xsi:type="dcterms:W3CDTF">2026-05-20T08:52:00Z</dcterms:modified>
</cp:coreProperties>
</file>