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768"/>
        <w:tblW w:w="7926" w:type="dxa"/>
        <w:tblLook w:val="04A0" w:firstRow="1" w:lastRow="0" w:firstColumn="1" w:lastColumn="0" w:noHBand="0" w:noVBand="1"/>
      </w:tblPr>
      <w:tblGrid>
        <w:gridCol w:w="939"/>
        <w:gridCol w:w="1062"/>
        <w:gridCol w:w="5925"/>
      </w:tblGrid>
      <w:tr w:rsidR="000A4B75" w14:paraId="3E1D7914" w14:textId="77777777" w:rsidTr="00E9556E">
        <w:trPr>
          <w:trHeight w:val="413"/>
        </w:trPr>
        <w:tc>
          <w:tcPr>
            <w:tcW w:w="939" w:type="dxa"/>
            <w:noWrap/>
            <w:hideMark/>
          </w:tcPr>
          <w:p w14:paraId="79D304F3" w14:textId="77777777" w:rsidR="000A4B75" w:rsidRDefault="000A4B75" w:rsidP="00E9556E">
            <w:pPr>
              <w:jc w:val="center"/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Rubriek</w:t>
            </w:r>
          </w:p>
        </w:tc>
        <w:tc>
          <w:tcPr>
            <w:tcW w:w="1062" w:type="dxa"/>
            <w:noWrap/>
            <w:hideMark/>
          </w:tcPr>
          <w:p w14:paraId="2F71C561" w14:textId="77777777" w:rsidR="000A4B75" w:rsidRDefault="000A4B75" w:rsidP="00E9556E">
            <w:pPr>
              <w:jc w:val="center"/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opkomst</w:t>
            </w:r>
          </w:p>
        </w:tc>
        <w:tc>
          <w:tcPr>
            <w:tcW w:w="5925" w:type="dxa"/>
            <w:noWrap/>
            <w:hideMark/>
          </w:tcPr>
          <w:p w14:paraId="3AADF1AE" w14:textId="77777777" w:rsidR="000A4B75" w:rsidRDefault="000A4B75" w:rsidP="00E9556E">
            <w:pPr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 </w:t>
            </w:r>
          </w:p>
        </w:tc>
      </w:tr>
      <w:tr w:rsidR="000A4B75" w14:paraId="5C753E83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0BBAB814" w14:textId="77777777" w:rsidR="000A4B75" w:rsidRDefault="000A4B75" w:rsidP="00E9556E">
            <w:pPr>
              <w:jc w:val="center"/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 </w:t>
            </w:r>
          </w:p>
        </w:tc>
        <w:tc>
          <w:tcPr>
            <w:tcW w:w="1062" w:type="dxa"/>
            <w:noWrap/>
            <w:hideMark/>
          </w:tcPr>
          <w:p w14:paraId="15349981" w14:textId="77777777" w:rsidR="000A4B75" w:rsidRDefault="000A4B75" w:rsidP="00E9556E">
            <w:pPr>
              <w:jc w:val="center"/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 </w:t>
            </w:r>
          </w:p>
        </w:tc>
        <w:tc>
          <w:tcPr>
            <w:tcW w:w="5925" w:type="dxa"/>
            <w:noWrap/>
            <w:hideMark/>
          </w:tcPr>
          <w:p w14:paraId="1DF1B338" w14:textId="77777777" w:rsidR="000A4B75" w:rsidRDefault="000A4B75" w:rsidP="00E9556E">
            <w:pPr>
              <w:rPr>
                <w:b/>
                <w:bCs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lang w:eastAsia="nl-NL"/>
                <w14:ligatures w14:val="none"/>
              </w:rPr>
              <w:t>Welkom door het bestuur</w:t>
            </w:r>
          </w:p>
        </w:tc>
      </w:tr>
      <w:tr w:rsidR="000A4B75" w14:paraId="225CD33B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8EC1942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1e</w:t>
            </w:r>
          </w:p>
        </w:tc>
        <w:tc>
          <w:tcPr>
            <w:tcW w:w="1062" w:type="dxa"/>
            <w:noWrap/>
            <w:hideMark/>
          </w:tcPr>
          <w:p w14:paraId="3491C182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10.00</w:t>
            </w:r>
          </w:p>
        </w:tc>
        <w:tc>
          <w:tcPr>
            <w:tcW w:w="5925" w:type="dxa"/>
            <w:noWrap/>
            <w:hideMark/>
          </w:tcPr>
          <w:p w14:paraId="56B96B79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>, Lage limiet (kleine maat)</w:t>
            </w:r>
          </w:p>
        </w:tc>
      </w:tr>
      <w:tr w:rsidR="000A4B75" w14:paraId="4C360AFA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E2042D7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2e</w:t>
            </w:r>
          </w:p>
        </w:tc>
        <w:tc>
          <w:tcPr>
            <w:tcW w:w="1062" w:type="dxa"/>
            <w:noWrap/>
            <w:hideMark/>
          </w:tcPr>
          <w:p w14:paraId="16B12C17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10.15</w:t>
            </w:r>
          </w:p>
        </w:tc>
        <w:tc>
          <w:tcPr>
            <w:tcW w:w="5925" w:type="dxa"/>
            <w:noWrap/>
            <w:hideMark/>
          </w:tcPr>
          <w:p w14:paraId="25F53D1B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Lage limiet</w:t>
            </w:r>
          </w:p>
        </w:tc>
      </w:tr>
      <w:tr w:rsidR="000A4B75" w14:paraId="0B51D525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04FEE5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3e</w:t>
            </w:r>
          </w:p>
        </w:tc>
        <w:tc>
          <w:tcPr>
            <w:tcW w:w="1062" w:type="dxa"/>
            <w:noWrap/>
            <w:hideMark/>
          </w:tcPr>
          <w:p w14:paraId="25765692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10.30</w:t>
            </w:r>
          </w:p>
        </w:tc>
        <w:tc>
          <w:tcPr>
            <w:tcW w:w="5925" w:type="dxa"/>
            <w:noWrap/>
            <w:hideMark/>
          </w:tcPr>
          <w:p w14:paraId="47E3DAE8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Streekrubriek onder het zadel</w:t>
            </w:r>
          </w:p>
        </w:tc>
      </w:tr>
      <w:tr w:rsidR="000A4B75" w14:paraId="00540EBC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D6A9E44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4e</w:t>
            </w:r>
          </w:p>
        </w:tc>
        <w:tc>
          <w:tcPr>
            <w:tcW w:w="1062" w:type="dxa"/>
            <w:noWrap/>
            <w:hideMark/>
          </w:tcPr>
          <w:p w14:paraId="5E468EE3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10.45</w:t>
            </w:r>
          </w:p>
        </w:tc>
        <w:tc>
          <w:tcPr>
            <w:tcW w:w="5925" w:type="dxa"/>
            <w:noWrap/>
            <w:hideMark/>
          </w:tcPr>
          <w:p w14:paraId="53E481CA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>, Hoge limiet (kleine maat)</w:t>
            </w:r>
          </w:p>
        </w:tc>
      </w:tr>
      <w:tr w:rsidR="000A4B75" w14:paraId="1257DB8C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33C5E87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 </w:t>
            </w:r>
          </w:p>
        </w:tc>
        <w:tc>
          <w:tcPr>
            <w:tcW w:w="1062" w:type="dxa"/>
            <w:noWrap/>
            <w:hideMark/>
          </w:tcPr>
          <w:p w14:paraId="4A72D59F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11.00</w:t>
            </w:r>
          </w:p>
        </w:tc>
        <w:tc>
          <w:tcPr>
            <w:tcW w:w="5925" w:type="dxa"/>
            <w:noWrap/>
            <w:hideMark/>
          </w:tcPr>
          <w:p w14:paraId="327A212F" w14:textId="0EBFDD4D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Opening door comm</w:t>
            </w:r>
            <w:r w:rsidR="00E9556E">
              <w:rPr>
                <w:color w:val="000000"/>
                <w:lang w:eastAsia="nl-NL"/>
                <w14:ligatures w14:val="none"/>
              </w:rPr>
              <w:t>i</w:t>
            </w:r>
            <w:r>
              <w:rPr>
                <w:color w:val="000000"/>
                <w:lang w:eastAsia="nl-NL"/>
                <w14:ligatures w14:val="none"/>
              </w:rPr>
              <w:t xml:space="preserve">ssaris van de Koning </w:t>
            </w:r>
            <w:proofErr w:type="spellStart"/>
            <w:r>
              <w:rPr>
                <w:color w:val="000000"/>
                <w:lang w:eastAsia="nl-NL"/>
                <w14:ligatures w14:val="none"/>
              </w:rPr>
              <w:t>dhr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 xml:space="preserve"> Brok </w:t>
            </w:r>
          </w:p>
        </w:tc>
      </w:tr>
      <w:tr w:rsidR="000A4B75" w14:paraId="64D1625F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4F8E4AAC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5e</w:t>
            </w:r>
          </w:p>
        </w:tc>
        <w:tc>
          <w:tcPr>
            <w:tcW w:w="1062" w:type="dxa"/>
            <w:noWrap/>
            <w:hideMark/>
          </w:tcPr>
          <w:p w14:paraId="20D386E5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11.15</w:t>
            </w:r>
          </w:p>
        </w:tc>
        <w:tc>
          <w:tcPr>
            <w:tcW w:w="5925" w:type="dxa"/>
            <w:noWrap/>
            <w:hideMark/>
          </w:tcPr>
          <w:p w14:paraId="6DEAD3EF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Fries ras, limiet klasse ( provincie Fryslân prijs)</w:t>
            </w:r>
          </w:p>
        </w:tc>
      </w:tr>
      <w:tr w:rsidR="000A4B75" w14:paraId="6E079C2D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4FB7BBBD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6e</w:t>
            </w:r>
          </w:p>
        </w:tc>
        <w:tc>
          <w:tcPr>
            <w:tcW w:w="1062" w:type="dxa"/>
            <w:noWrap/>
            <w:hideMark/>
          </w:tcPr>
          <w:p w14:paraId="56AA2AB5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11.30</w:t>
            </w:r>
          </w:p>
        </w:tc>
        <w:tc>
          <w:tcPr>
            <w:tcW w:w="5925" w:type="dxa"/>
            <w:noWrap/>
            <w:hideMark/>
          </w:tcPr>
          <w:p w14:paraId="593554EB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Hoge limiet</w:t>
            </w:r>
          </w:p>
        </w:tc>
      </w:tr>
      <w:tr w:rsidR="000A4B75" w14:paraId="2A0280FE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34FF5E43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7e</w:t>
            </w:r>
          </w:p>
        </w:tc>
        <w:tc>
          <w:tcPr>
            <w:tcW w:w="1062" w:type="dxa"/>
            <w:noWrap/>
            <w:hideMark/>
          </w:tcPr>
          <w:p w14:paraId="43D00A2E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11.45</w:t>
            </w:r>
          </w:p>
        </w:tc>
        <w:tc>
          <w:tcPr>
            <w:tcW w:w="5925" w:type="dxa"/>
            <w:noWrap/>
            <w:hideMark/>
          </w:tcPr>
          <w:p w14:paraId="1F235863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>, Ere klasse (kleine maat)</w:t>
            </w:r>
          </w:p>
        </w:tc>
      </w:tr>
      <w:tr w:rsidR="000A4B75" w14:paraId="454F66BD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3D1B5E8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8e</w:t>
            </w:r>
          </w:p>
        </w:tc>
        <w:tc>
          <w:tcPr>
            <w:tcW w:w="1062" w:type="dxa"/>
            <w:noWrap/>
            <w:hideMark/>
          </w:tcPr>
          <w:p w14:paraId="5E05204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12.00</w:t>
            </w:r>
          </w:p>
        </w:tc>
        <w:tc>
          <w:tcPr>
            <w:tcW w:w="5925" w:type="dxa"/>
            <w:noWrap/>
            <w:hideMark/>
          </w:tcPr>
          <w:p w14:paraId="05B32998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 xml:space="preserve">Jonge Friese paarden ( niet meetellend voor winstpunten) </w:t>
            </w:r>
          </w:p>
        </w:tc>
      </w:tr>
      <w:tr w:rsidR="000A4B75" w14:paraId="13F121B5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225352F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9e</w:t>
            </w:r>
          </w:p>
        </w:tc>
        <w:tc>
          <w:tcPr>
            <w:tcW w:w="1062" w:type="dxa"/>
            <w:noWrap/>
            <w:hideMark/>
          </w:tcPr>
          <w:p w14:paraId="3875FB5B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12.15</w:t>
            </w:r>
          </w:p>
        </w:tc>
        <w:tc>
          <w:tcPr>
            <w:tcW w:w="5925" w:type="dxa"/>
            <w:noWrap/>
            <w:hideMark/>
          </w:tcPr>
          <w:p w14:paraId="21389D24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Ereklasse</w:t>
            </w:r>
          </w:p>
        </w:tc>
      </w:tr>
      <w:tr w:rsidR="000A4B75" w14:paraId="42B2845E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24A6D60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10e</w:t>
            </w:r>
          </w:p>
        </w:tc>
        <w:tc>
          <w:tcPr>
            <w:tcW w:w="1062" w:type="dxa"/>
            <w:noWrap/>
            <w:hideMark/>
          </w:tcPr>
          <w:p w14:paraId="2F6C8F26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12.30</w:t>
            </w:r>
          </w:p>
        </w:tc>
        <w:tc>
          <w:tcPr>
            <w:tcW w:w="5925" w:type="dxa"/>
            <w:noWrap/>
            <w:hideMark/>
          </w:tcPr>
          <w:p w14:paraId="72BC73C7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>, Open klasse ( grote maat)</w:t>
            </w:r>
          </w:p>
        </w:tc>
      </w:tr>
      <w:tr w:rsidR="000A4B75" w14:paraId="7D64CA86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58CD35A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11e</w:t>
            </w:r>
          </w:p>
        </w:tc>
        <w:tc>
          <w:tcPr>
            <w:tcW w:w="1062" w:type="dxa"/>
            <w:noWrap/>
            <w:hideMark/>
          </w:tcPr>
          <w:p w14:paraId="16950F4C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12.45</w:t>
            </w:r>
          </w:p>
        </w:tc>
        <w:tc>
          <w:tcPr>
            <w:tcW w:w="5925" w:type="dxa"/>
            <w:noWrap/>
            <w:hideMark/>
          </w:tcPr>
          <w:p w14:paraId="6F7883CA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Fries ras, Ereklasse</w:t>
            </w:r>
          </w:p>
        </w:tc>
      </w:tr>
      <w:tr w:rsidR="000A4B75" w14:paraId="39A109AD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EBA777C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12e</w:t>
            </w:r>
          </w:p>
        </w:tc>
        <w:tc>
          <w:tcPr>
            <w:tcW w:w="1062" w:type="dxa"/>
            <w:noWrap/>
            <w:hideMark/>
          </w:tcPr>
          <w:p w14:paraId="72868CD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13.00</w:t>
            </w:r>
          </w:p>
        </w:tc>
        <w:tc>
          <w:tcPr>
            <w:tcW w:w="5925" w:type="dxa"/>
            <w:noWrap/>
            <w:hideMark/>
          </w:tcPr>
          <w:p w14:paraId="2ED4ED51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Dames klasse</w:t>
            </w:r>
          </w:p>
        </w:tc>
      </w:tr>
      <w:tr w:rsidR="000A4B75" w14:paraId="6DC26217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71FD1619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13e</w:t>
            </w:r>
          </w:p>
        </w:tc>
        <w:tc>
          <w:tcPr>
            <w:tcW w:w="1062" w:type="dxa"/>
            <w:noWrap/>
            <w:hideMark/>
          </w:tcPr>
          <w:p w14:paraId="1545BEA3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13.15</w:t>
            </w:r>
          </w:p>
        </w:tc>
        <w:tc>
          <w:tcPr>
            <w:tcW w:w="5925" w:type="dxa"/>
            <w:noWrap/>
            <w:hideMark/>
          </w:tcPr>
          <w:p w14:paraId="2FAF28F1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Fries ras, Dames klasse</w:t>
            </w:r>
          </w:p>
        </w:tc>
      </w:tr>
      <w:tr w:rsidR="000A4B75" w14:paraId="4A7D03F4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53A0391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14e</w:t>
            </w:r>
          </w:p>
        </w:tc>
        <w:tc>
          <w:tcPr>
            <w:tcW w:w="1062" w:type="dxa"/>
            <w:noWrap/>
            <w:hideMark/>
          </w:tcPr>
          <w:p w14:paraId="2DA7AB37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13.30</w:t>
            </w:r>
          </w:p>
        </w:tc>
        <w:tc>
          <w:tcPr>
            <w:tcW w:w="5925" w:type="dxa"/>
            <w:noWrap/>
            <w:hideMark/>
          </w:tcPr>
          <w:p w14:paraId="14603925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tweespan limietklasse ( tevens competitie)</w:t>
            </w:r>
          </w:p>
        </w:tc>
      </w:tr>
      <w:tr w:rsidR="000A4B75" w14:paraId="3BCF0785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390D745E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 </w:t>
            </w:r>
          </w:p>
        </w:tc>
        <w:tc>
          <w:tcPr>
            <w:tcW w:w="1062" w:type="dxa"/>
            <w:noWrap/>
            <w:hideMark/>
          </w:tcPr>
          <w:p w14:paraId="543613FD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13.45</w:t>
            </w:r>
          </w:p>
        </w:tc>
        <w:tc>
          <w:tcPr>
            <w:tcW w:w="5925" w:type="dxa"/>
            <w:noWrap/>
            <w:hideMark/>
          </w:tcPr>
          <w:p w14:paraId="39A9A295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Roofvogelshow en pauze</w:t>
            </w:r>
          </w:p>
        </w:tc>
      </w:tr>
      <w:tr w:rsidR="000A4B75" w14:paraId="53C98BF4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060478B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15e</w:t>
            </w:r>
          </w:p>
        </w:tc>
        <w:tc>
          <w:tcPr>
            <w:tcW w:w="1062" w:type="dxa"/>
            <w:noWrap/>
            <w:hideMark/>
          </w:tcPr>
          <w:p w14:paraId="58A56B3F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14.30</w:t>
            </w:r>
          </w:p>
        </w:tc>
        <w:tc>
          <w:tcPr>
            <w:tcW w:w="5925" w:type="dxa"/>
            <w:noWrap/>
            <w:hideMark/>
          </w:tcPr>
          <w:p w14:paraId="5D10423A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 xml:space="preserve">Tuigpaarden Young </w:t>
            </w:r>
            <w:proofErr w:type="spellStart"/>
            <w:r>
              <w:rPr>
                <w:color w:val="000000"/>
                <w:lang w:eastAsia="nl-NL"/>
                <w14:ligatures w14:val="none"/>
              </w:rPr>
              <w:t>riders</w:t>
            </w:r>
            <w:proofErr w:type="spellEnd"/>
          </w:p>
        </w:tc>
      </w:tr>
      <w:tr w:rsidR="000A4B75" w14:paraId="75058479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760AE428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16e</w:t>
            </w:r>
          </w:p>
        </w:tc>
        <w:tc>
          <w:tcPr>
            <w:tcW w:w="1062" w:type="dxa"/>
            <w:noWrap/>
            <w:hideMark/>
          </w:tcPr>
          <w:p w14:paraId="1ADFCE8A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14.45</w:t>
            </w:r>
          </w:p>
        </w:tc>
        <w:tc>
          <w:tcPr>
            <w:tcW w:w="5925" w:type="dxa"/>
            <w:noWrap/>
            <w:hideMark/>
          </w:tcPr>
          <w:p w14:paraId="17034F4A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Fries ras,  onder het zadel  *auto Joure XL*</w:t>
            </w:r>
          </w:p>
        </w:tc>
      </w:tr>
      <w:tr w:rsidR="000A4B75" w14:paraId="3CB8E0A0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6FB817CE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17e</w:t>
            </w:r>
          </w:p>
        </w:tc>
        <w:tc>
          <w:tcPr>
            <w:tcW w:w="1062" w:type="dxa"/>
            <w:noWrap/>
            <w:hideMark/>
          </w:tcPr>
          <w:p w14:paraId="047631CD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15.00</w:t>
            </w:r>
          </w:p>
        </w:tc>
        <w:tc>
          <w:tcPr>
            <w:tcW w:w="5925" w:type="dxa"/>
            <w:noWrap/>
            <w:hideMark/>
          </w:tcPr>
          <w:p w14:paraId="4561319B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>, Dames klasse Kampioenschap</w:t>
            </w:r>
          </w:p>
        </w:tc>
      </w:tr>
      <w:tr w:rsidR="000A4B75" w14:paraId="2F348524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B8E2162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18e</w:t>
            </w:r>
          </w:p>
        </w:tc>
        <w:tc>
          <w:tcPr>
            <w:tcW w:w="1062" w:type="dxa"/>
            <w:noWrap/>
            <w:hideMark/>
          </w:tcPr>
          <w:p w14:paraId="36A37C7A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15.15</w:t>
            </w:r>
          </w:p>
        </w:tc>
        <w:tc>
          <w:tcPr>
            <w:tcW w:w="5925" w:type="dxa"/>
            <w:noWrap/>
            <w:hideMark/>
          </w:tcPr>
          <w:p w14:paraId="38EB1FEC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Nieuwelingen competitie finale</w:t>
            </w:r>
          </w:p>
        </w:tc>
      </w:tr>
      <w:tr w:rsidR="000A4B75" w14:paraId="51F424BD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0CE478D8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19e</w:t>
            </w:r>
          </w:p>
        </w:tc>
        <w:tc>
          <w:tcPr>
            <w:tcW w:w="1062" w:type="dxa"/>
            <w:noWrap/>
            <w:hideMark/>
          </w:tcPr>
          <w:p w14:paraId="33FCA3E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15.30</w:t>
            </w:r>
          </w:p>
        </w:tc>
        <w:tc>
          <w:tcPr>
            <w:tcW w:w="5925" w:type="dxa"/>
            <w:noWrap/>
            <w:hideMark/>
          </w:tcPr>
          <w:p w14:paraId="7E27A50F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 xml:space="preserve">KFPS, Nieuwelingen competitie finale </w:t>
            </w:r>
          </w:p>
        </w:tc>
      </w:tr>
      <w:tr w:rsidR="000A4B75" w14:paraId="3ABD745E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E323CE8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20e</w:t>
            </w:r>
          </w:p>
        </w:tc>
        <w:tc>
          <w:tcPr>
            <w:tcW w:w="1062" w:type="dxa"/>
            <w:noWrap/>
            <w:hideMark/>
          </w:tcPr>
          <w:p w14:paraId="08574662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16.00</w:t>
            </w:r>
          </w:p>
        </w:tc>
        <w:tc>
          <w:tcPr>
            <w:tcW w:w="5925" w:type="dxa"/>
            <w:noWrap/>
            <w:hideMark/>
          </w:tcPr>
          <w:p w14:paraId="1733D6A0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 xml:space="preserve">Tuigpaard, Tweespan Ereklasse Nationaal kampioenschap </w:t>
            </w:r>
          </w:p>
        </w:tc>
      </w:tr>
      <w:tr w:rsidR="000A4B75" w14:paraId="03068BAD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1126157D" w14:textId="77777777" w:rsidR="000A4B75" w:rsidRDefault="000A4B75" w:rsidP="00E9556E">
            <w:pPr>
              <w:rPr>
                <w:lang w:eastAsia="nl-NL"/>
                <w14:ligatures w14:val="none"/>
              </w:rPr>
            </w:pPr>
          </w:p>
        </w:tc>
        <w:tc>
          <w:tcPr>
            <w:tcW w:w="1062" w:type="dxa"/>
            <w:noWrap/>
            <w:hideMark/>
          </w:tcPr>
          <w:p w14:paraId="7D131FFE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16.15</w:t>
            </w:r>
          </w:p>
        </w:tc>
        <w:tc>
          <w:tcPr>
            <w:tcW w:w="5925" w:type="dxa"/>
            <w:noWrap/>
            <w:hideMark/>
          </w:tcPr>
          <w:p w14:paraId="61BF4D54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Huldiging Kampioenen</w:t>
            </w:r>
          </w:p>
        </w:tc>
      </w:tr>
      <w:tr w:rsidR="000A4B75" w14:paraId="6D07B649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2D291E8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21e</w:t>
            </w:r>
          </w:p>
        </w:tc>
        <w:tc>
          <w:tcPr>
            <w:tcW w:w="1062" w:type="dxa"/>
            <w:noWrap/>
            <w:hideMark/>
          </w:tcPr>
          <w:p w14:paraId="1D83E640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16.30</w:t>
            </w:r>
          </w:p>
        </w:tc>
        <w:tc>
          <w:tcPr>
            <w:tcW w:w="5925" w:type="dxa"/>
            <w:noWrap/>
            <w:hideMark/>
          </w:tcPr>
          <w:p w14:paraId="6824F63F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Fries ras, Tweespannen</w:t>
            </w:r>
          </w:p>
        </w:tc>
      </w:tr>
      <w:tr w:rsidR="000A4B75" w14:paraId="3AB6943B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BE901D5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22e</w:t>
            </w:r>
          </w:p>
        </w:tc>
        <w:tc>
          <w:tcPr>
            <w:tcW w:w="1062" w:type="dxa"/>
            <w:noWrap/>
            <w:hideMark/>
          </w:tcPr>
          <w:p w14:paraId="14F83733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16.45</w:t>
            </w:r>
          </w:p>
        </w:tc>
        <w:tc>
          <w:tcPr>
            <w:tcW w:w="5925" w:type="dxa"/>
            <w:noWrap/>
            <w:hideMark/>
          </w:tcPr>
          <w:p w14:paraId="116A6BCF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Tuigpaard, Klavertje drie</w:t>
            </w:r>
          </w:p>
        </w:tc>
      </w:tr>
      <w:tr w:rsidR="000A4B75" w14:paraId="59A60B1C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09615F79" w14:textId="77777777" w:rsidR="000A4B75" w:rsidRDefault="000A4B75" w:rsidP="00E9556E">
            <w:pPr>
              <w:jc w:val="center"/>
              <w:rPr>
                <w:color w:val="000000"/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23e</w:t>
            </w:r>
          </w:p>
        </w:tc>
        <w:tc>
          <w:tcPr>
            <w:tcW w:w="1062" w:type="dxa"/>
            <w:noWrap/>
            <w:hideMark/>
          </w:tcPr>
          <w:p w14:paraId="779855BB" w14:textId="77777777" w:rsidR="000A4B75" w:rsidRDefault="000A4B75" w:rsidP="00E9556E">
            <w:pPr>
              <w:jc w:val="center"/>
              <w:rPr>
                <w:color w:val="000000"/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17.00</w:t>
            </w:r>
          </w:p>
        </w:tc>
        <w:tc>
          <w:tcPr>
            <w:tcW w:w="5925" w:type="dxa"/>
            <w:noWrap/>
            <w:hideMark/>
          </w:tcPr>
          <w:p w14:paraId="2A1DF0A7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proofErr w:type="spellStart"/>
            <w:r>
              <w:rPr>
                <w:color w:val="000000"/>
                <w:lang w:eastAsia="nl-NL"/>
                <w14:ligatures w14:val="none"/>
              </w:rPr>
              <w:t>Hackney</w:t>
            </w:r>
            <w:proofErr w:type="spellEnd"/>
            <w:r>
              <w:rPr>
                <w:color w:val="000000"/>
                <w:lang w:eastAsia="nl-NL"/>
                <w14:ligatures w14:val="none"/>
              </w:rPr>
              <w:t xml:space="preserve">, Tweespan </w:t>
            </w:r>
          </w:p>
        </w:tc>
      </w:tr>
      <w:tr w:rsidR="000A4B75" w14:paraId="458F8443" w14:textId="77777777" w:rsidTr="00E9556E">
        <w:trPr>
          <w:trHeight w:val="291"/>
        </w:trPr>
        <w:tc>
          <w:tcPr>
            <w:tcW w:w="939" w:type="dxa"/>
            <w:noWrap/>
            <w:hideMark/>
          </w:tcPr>
          <w:p w14:paraId="52052636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 </w:t>
            </w:r>
          </w:p>
        </w:tc>
        <w:tc>
          <w:tcPr>
            <w:tcW w:w="1062" w:type="dxa"/>
            <w:noWrap/>
            <w:hideMark/>
          </w:tcPr>
          <w:p w14:paraId="2A97B4D1" w14:textId="77777777" w:rsidR="000A4B75" w:rsidRDefault="000A4B75" w:rsidP="00E9556E">
            <w:pPr>
              <w:jc w:val="center"/>
              <w:rPr>
                <w:lang w:eastAsia="nl-NL"/>
                <w14:ligatures w14:val="none"/>
              </w:rPr>
            </w:pPr>
            <w:r>
              <w:rPr>
                <w:lang w:eastAsia="nl-NL"/>
                <w14:ligatures w14:val="none"/>
              </w:rPr>
              <w:t> </w:t>
            </w:r>
          </w:p>
        </w:tc>
        <w:tc>
          <w:tcPr>
            <w:tcW w:w="5925" w:type="dxa"/>
            <w:noWrap/>
            <w:hideMark/>
          </w:tcPr>
          <w:p w14:paraId="19008F8B" w14:textId="77777777" w:rsidR="000A4B75" w:rsidRDefault="000A4B75" w:rsidP="00E9556E">
            <w:pPr>
              <w:rPr>
                <w:lang w:eastAsia="nl-NL"/>
                <w14:ligatures w14:val="none"/>
              </w:rPr>
            </w:pPr>
            <w:r>
              <w:rPr>
                <w:color w:val="000000"/>
                <w:lang w:eastAsia="nl-NL"/>
                <w14:ligatures w14:val="none"/>
              </w:rPr>
              <w:t>Afsluiting van het programma</w:t>
            </w:r>
          </w:p>
        </w:tc>
      </w:tr>
    </w:tbl>
    <w:p w14:paraId="2DD1E418" w14:textId="5D64FAE9" w:rsidR="002E0240" w:rsidRPr="00E9556E" w:rsidRDefault="00E9556E">
      <w:pPr>
        <w:rPr>
          <w:b/>
          <w:bCs/>
          <w:sz w:val="28"/>
          <w:szCs w:val="28"/>
        </w:rPr>
      </w:pPr>
      <w:r w:rsidRPr="00E9556E">
        <w:rPr>
          <w:b/>
          <w:bCs/>
          <w:sz w:val="28"/>
          <w:szCs w:val="28"/>
        </w:rPr>
        <w:t>Programma CH Blauwhuis</w:t>
      </w:r>
    </w:p>
    <w:sectPr w:rsidR="002E0240" w:rsidRPr="00E9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75"/>
    <w:rsid w:val="000A4B75"/>
    <w:rsid w:val="000F5626"/>
    <w:rsid w:val="002E0240"/>
    <w:rsid w:val="002E6E41"/>
    <w:rsid w:val="006B2C00"/>
    <w:rsid w:val="00D83ED1"/>
    <w:rsid w:val="00E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039B"/>
  <w15:chartTrackingRefBased/>
  <w15:docId w15:val="{F6AB17B1-90DD-4DAD-AB48-EA305DA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B75"/>
    <w:pPr>
      <w:spacing w:after="0" w:line="240" w:lineRule="auto"/>
    </w:pPr>
    <w:rPr>
      <w:rFonts w:ascii="Calibri" w:hAnsi="Calibri" w:cs="Calibri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0A4B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4B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4B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B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4B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4B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4B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4B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4B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4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B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4B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4B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4B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4B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4B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4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B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4B7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0A4B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4B7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0A4B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4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4B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4B7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9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2</cp:revision>
  <dcterms:created xsi:type="dcterms:W3CDTF">2025-08-20T09:20:00Z</dcterms:created>
  <dcterms:modified xsi:type="dcterms:W3CDTF">2025-08-20T09:20:00Z</dcterms:modified>
</cp:coreProperties>
</file>