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DF3" w:rsidRPr="00671856" w:rsidRDefault="009E6DF3" w:rsidP="009E6DF3">
      <w:pPr>
        <w:rPr>
          <w:b/>
          <w:bCs/>
          <w:sz w:val="32"/>
          <w:szCs w:val="32"/>
        </w:rPr>
      </w:pPr>
      <w:r w:rsidRPr="00671856">
        <w:rPr>
          <w:b/>
          <w:bCs/>
          <w:sz w:val="32"/>
          <w:szCs w:val="32"/>
        </w:rPr>
        <w:t>Programma</w:t>
      </w:r>
      <w:r>
        <w:rPr>
          <w:b/>
          <w:bCs/>
          <w:sz w:val="32"/>
          <w:szCs w:val="32"/>
        </w:rPr>
        <w:t xml:space="preserve"> CH Exloo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1109"/>
        <w:gridCol w:w="1361"/>
        <w:gridCol w:w="5481"/>
      </w:tblGrid>
      <w:tr w:rsidR="009E6DF3" w:rsidRPr="00671856" w:rsidTr="00FE6940">
        <w:tc>
          <w:tcPr>
            <w:tcW w:w="1129" w:type="dxa"/>
            <w:vAlign w:val="center"/>
          </w:tcPr>
          <w:p w:rsidR="009E6DF3" w:rsidRPr="00671856" w:rsidRDefault="009E6DF3" w:rsidP="00FE6940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Tijd</w:t>
            </w:r>
          </w:p>
        </w:tc>
        <w:tc>
          <w:tcPr>
            <w:tcW w:w="887" w:type="dxa"/>
            <w:vAlign w:val="center"/>
          </w:tcPr>
          <w:p w:rsidR="009E6DF3" w:rsidRPr="00671856" w:rsidRDefault="009E6DF3" w:rsidP="00FE6940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Discipline</w:t>
            </w:r>
          </w:p>
        </w:tc>
        <w:tc>
          <w:tcPr>
            <w:tcW w:w="1381" w:type="dxa"/>
            <w:vAlign w:val="center"/>
          </w:tcPr>
          <w:p w:rsidR="009E6DF3" w:rsidRPr="00671856" w:rsidRDefault="009E6DF3" w:rsidP="00FE6940">
            <w:pPr>
              <w:rPr>
                <w:b/>
                <w:bCs/>
              </w:rPr>
            </w:pPr>
            <w:r w:rsidRPr="00671856">
              <w:rPr>
                <w:b/>
                <w:bCs/>
              </w:rPr>
              <w:t>Rubriek</w:t>
            </w:r>
          </w:p>
        </w:tc>
        <w:tc>
          <w:tcPr>
            <w:tcW w:w="5665" w:type="dxa"/>
            <w:vAlign w:val="center"/>
          </w:tcPr>
          <w:p w:rsidR="009E6DF3" w:rsidRPr="00671856" w:rsidRDefault="009E6DF3" w:rsidP="00FE6940">
            <w:pPr>
              <w:rPr>
                <w:b/>
                <w:bCs/>
              </w:rPr>
            </w:pPr>
          </w:p>
        </w:tc>
      </w:tr>
      <w:tr w:rsidR="009E6DF3" w:rsidTr="00FE6940">
        <w:trPr>
          <w:trHeight w:val="534"/>
        </w:trPr>
        <w:tc>
          <w:tcPr>
            <w:tcW w:w="1129" w:type="dxa"/>
            <w:vAlign w:val="center"/>
          </w:tcPr>
          <w:p w:rsidR="009E6DF3" w:rsidRDefault="009E6DF3" w:rsidP="00FE6940">
            <w:r>
              <w:t>13.30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Lage Limiet</w:t>
            </w:r>
          </w:p>
        </w:tc>
      </w:tr>
      <w:tr w:rsidR="009E6DF3" w:rsidTr="00FE6940">
        <w:trPr>
          <w:trHeight w:val="428"/>
        </w:trPr>
        <w:tc>
          <w:tcPr>
            <w:tcW w:w="1129" w:type="dxa"/>
            <w:vAlign w:val="center"/>
          </w:tcPr>
          <w:p w:rsidR="009E6DF3" w:rsidRDefault="009E6DF3" w:rsidP="00FE6940">
            <w:r>
              <w:t>13.45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2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Hackney’s Lage Limiet</w:t>
            </w:r>
          </w:p>
        </w:tc>
      </w:tr>
      <w:tr w:rsidR="009E6DF3" w:rsidTr="00FE6940">
        <w:trPr>
          <w:trHeight w:val="419"/>
        </w:trPr>
        <w:tc>
          <w:tcPr>
            <w:tcW w:w="1129" w:type="dxa"/>
            <w:vAlign w:val="center"/>
          </w:tcPr>
          <w:p w:rsidR="009E6DF3" w:rsidRDefault="009E6DF3" w:rsidP="00FE6940">
            <w:r>
              <w:t>14.00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3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Lage Limiet</w:t>
            </w:r>
          </w:p>
        </w:tc>
      </w:tr>
      <w:tr w:rsidR="009E6DF3" w:rsidTr="00FE6940">
        <w:trPr>
          <w:trHeight w:val="540"/>
        </w:trPr>
        <w:tc>
          <w:tcPr>
            <w:tcW w:w="1129" w:type="dxa"/>
            <w:vAlign w:val="center"/>
          </w:tcPr>
          <w:p w:rsidR="009E6DF3" w:rsidRDefault="009E6DF3" w:rsidP="00FE6940">
            <w:r>
              <w:t>14.15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4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Hoge Limiet</w:t>
            </w:r>
          </w:p>
        </w:tc>
      </w:tr>
      <w:tr w:rsidR="009E6DF3" w:rsidTr="00FE6940">
        <w:trPr>
          <w:trHeight w:val="434"/>
        </w:trPr>
        <w:tc>
          <w:tcPr>
            <w:tcW w:w="1129" w:type="dxa"/>
            <w:vAlign w:val="center"/>
          </w:tcPr>
          <w:p w:rsidR="009E6DF3" w:rsidRDefault="009E6DF3" w:rsidP="00FE6940">
            <w:r>
              <w:t>14.30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5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Hackney’s Hoge Limiet</w:t>
            </w:r>
          </w:p>
        </w:tc>
      </w:tr>
      <w:tr w:rsidR="009E6DF3" w:rsidTr="00FE6940">
        <w:trPr>
          <w:trHeight w:val="412"/>
        </w:trPr>
        <w:tc>
          <w:tcPr>
            <w:tcW w:w="1129" w:type="dxa"/>
            <w:vAlign w:val="center"/>
          </w:tcPr>
          <w:p w:rsidR="009E6DF3" w:rsidRDefault="009E6DF3" w:rsidP="00FE6940">
            <w:r>
              <w:t>14.45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6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Hoge Limiet</w:t>
            </w:r>
          </w:p>
        </w:tc>
      </w:tr>
      <w:tr w:rsidR="009E6DF3" w:rsidTr="00FE6940">
        <w:trPr>
          <w:trHeight w:val="404"/>
        </w:trPr>
        <w:tc>
          <w:tcPr>
            <w:tcW w:w="1129" w:type="dxa"/>
            <w:vAlign w:val="center"/>
          </w:tcPr>
          <w:p w:rsidR="009E6DF3" w:rsidRDefault="009E6DF3" w:rsidP="00FE6940">
            <w:r>
              <w:t>15.00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7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Competitie</w:t>
            </w:r>
          </w:p>
        </w:tc>
      </w:tr>
      <w:tr w:rsidR="009E6DF3" w:rsidTr="00FE6940">
        <w:trPr>
          <w:trHeight w:val="409"/>
        </w:trPr>
        <w:tc>
          <w:tcPr>
            <w:tcW w:w="1129" w:type="dxa"/>
            <w:vAlign w:val="center"/>
          </w:tcPr>
          <w:p w:rsidR="009E6DF3" w:rsidRDefault="009E6DF3" w:rsidP="00FE6940">
            <w:r>
              <w:t>15.15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8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Hackney’s Ereklasse</w:t>
            </w:r>
          </w:p>
        </w:tc>
      </w:tr>
      <w:tr w:rsidR="009E6DF3" w:rsidTr="00FE6940">
        <w:trPr>
          <w:trHeight w:val="416"/>
        </w:trPr>
        <w:tc>
          <w:tcPr>
            <w:tcW w:w="1129" w:type="dxa"/>
            <w:vAlign w:val="center"/>
          </w:tcPr>
          <w:p w:rsidR="009E6DF3" w:rsidRDefault="009E6DF3" w:rsidP="00FE6940">
            <w:r>
              <w:t>15.30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9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Youngriders</w:t>
            </w:r>
          </w:p>
        </w:tc>
      </w:tr>
      <w:tr w:rsidR="009E6DF3" w:rsidTr="00FE6940">
        <w:trPr>
          <w:trHeight w:val="422"/>
        </w:trPr>
        <w:tc>
          <w:tcPr>
            <w:tcW w:w="1129" w:type="dxa"/>
            <w:vAlign w:val="center"/>
          </w:tcPr>
          <w:p w:rsidR="009E6DF3" w:rsidRDefault="009E6DF3" w:rsidP="00FE6940">
            <w:r>
              <w:t>15.45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10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Ereklasse</w:t>
            </w:r>
          </w:p>
        </w:tc>
      </w:tr>
      <w:tr w:rsidR="009E6DF3" w:rsidTr="00FE6940">
        <w:trPr>
          <w:trHeight w:val="414"/>
        </w:trPr>
        <w:tc>
          <w:tcPr>
            <w:tcW w:w="1129" w:type="dxa"/>
            <w:vAlign w:val="center"/>
          </w:tcPr>
          <w:p w:rsidR="009E6DF3" w:rsidRDefault="009E6DF3" w:rsidP="00FE6940">
            <w:r>
              <w:t>16.00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11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Hackney’s Grote Maat Openklasse</w:t>
            </w:r>
          </w:p>
        </w:tc>
      </w:tr>
      <w:tr w:rsidR="009E6DF3" w:rsidTr="00FE6940">
        <w:trPr>
          <w:trHeight w:val="419"/>
        </w:trPr>
        <w:tc>
          <w:tcPr>
            <w:tcW w:w="1129" w:type="dxa"/>
            <w:vAlign w:val="center"/>
          </w:tcPr>
          <w:p w:rsidR="009E6DF3" w:rsidRDefault="009E6DF3" w:rsidP="00FE6940">
            <w:r>
              <w:t>16.15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12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Ereklasse</w:t>
            </w:r>
          </w:p>
        </w:tc>
      </w:tr>
      <w:tr w:rsidR="009E6DF3" w:rsidTr="00FE6940">
        <w:trPr>
          <w:trHeight w:val="412"/>
        </w:trPr>
        <w:tc>
          <w:tcPr>
            <w:tcW w:w="1129" w:type="dxa"/>
            <w:vAlign w:val="center"/>
          </w:tcPr>
          <w:p w:rsidR="009E6DF3" w:rsidRDefault="009E6DF3" w:rsidP="00FE6940">
            <w:r>
              <w:t>16.30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/>
        </w:tc>
        <w:tc>
          <w:tcPr>
            <w:tcW w:w="1381" w:type="dxa"/>
            <w:vAlign w:val="center"/>
          </w:tcPr>
          <w:p w:rsidR="009E6DF3" w:rsidRDefault="009E6DF3" w:rsidP="00FE6940"/>
        </w:tc>
        <w:tc>
          <w:tcPr>
            <w:tcW w:w="5665" w:type="dxa"/>
            <w:vAlign w:val="center"/>
          </w:tcPr>
          <w:p w:rsidR="009E6DF3" w:rsidRDefault="009E6DF3" w:rsidP="00FE6940">
            <w:r>
              <w:t>SLEEPPAUZE</w:t>
            </w:r>
          </w:p>
        </w:tc>
      </w:tr>
      <w:tr w:rsidR="009E6DF3" w:rsidTr="00FE6940">
        <w:trPr>
          <w:trHeight w:val="418"/>
        </w:trPr>
        <w:tc>
          <w:tcPr>
            <w:tcW w:w="1129" w:type="dxa"/>
            <w:vAlign w:val="center"/>
          </w:tcPr>
          <w:p w:rsidR="009E6DF3" w:rsidRDefault="009E6DF3" w:rsidP="00FE6940">
            <w:r>
              <w:t>16.45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13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Competitie</w:t>
            </w:r>
          </w:p>
        </w:tc>
      </w:tr>
      <w:tr w:rsidR="009E6DF3" w:rsidTr="00FE6940">
        <w:trPr>
          <w:trHeight w:val="424"/>
        </w:trPr>
        <w:tc>
          <w:tcPr>
            <w:tcW w:w="1129" w:type="dxa"/>
            <w:vAlign w:val="center"/>
          </w:tcPr>
          <w:p w:rsidR="009E6DF3" w:rsidRDefault="009E6DF3" w:rsidP="00FE6940">
            <w:r>
              <w:t>17.00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14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Tweespannen Tuigpaarden Competitie</w:t>
            </w:r>
          </w:p>
        </w:tc>
      </w:tr>
      <w:tr w:rsidR="009E6DF3" w:rsidTr="00FE6940">
        <w:trPr>
          <w:trHeight w:val="415"/>
        </w:trPr>
        <w:tc>
          <w:tcPr>
            <w:tcW w:w="1129" w:type="dxa"/>
            <w:vAlign w:val="center"/>
          </w:tcPr>
          <w:p w:rsidR="009E6DF3" w:rsidRDefault="009E6DF3" w:rsidP="00FE6940">
            <w:r>
              <w:t>17.15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15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Dames Tweewielig</w:t>
            </w:r>
          </w:p>
        </w:tc>
      </w:tr>
      <w:tr w:rsidR="009E6DF3" w:rsidTr="00FE6940">
        <w:trPr>
          <w:trHeight w:val="408"/>
        </w:trPr>
        <w:tc>
          <w:tcPr>
            <w:tcW w:w="1129" w:type="dxa"/>
            <w:vAlign w:val="center"/>
          </w:tcPr>
          <w:p w:rsidR="009E6DF3" w:rsidRDefault="009E6DF3" w:rsidP="00FE6940">
            <w:r>
              <w:t>17.30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16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Hackney’s Dames</w:t>
            </w:r>
          </w:p>
        </w:tc>
      </w:tr>
      <w:tr w:rsidR="009E6DF3" w:rsidTr="00FE6940">
        <w:trPr>
          <w:trHeight w:val="428"/>
        </w:trPr>
        <w:tc>
          <w:tcPr>
            <w:tcW w:w="1129" w:type="dxa"/>
            <w:vAlign w:val="center"/>
          </w:tcPr>
          <w:p w:rsidR="009E6DF3" w:rsidRDefault="009E6DF3" w:rsidP="00FE6940">
            <w:r>
              <w:t>17.45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17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Tweespannen Tuigpaarden Ereklasse</w:t>
            </w:r>
          </w:p>
        </w:tc>
      </w:tr>
      <w:tr w:rsidR="009E6DF3" w:rsidTr="00FE6940">
        <w:trPr>
          <w:trHeight w:val="392"/>
        </w:trPr>
        <w:tc>
          <w:tcPr>
            <w:tcW w:w="1129" w:type="dxa"/>
            <w:vAlign w:val="center"/>
          </w:tcPr>
          <w:p w:rsidR="009E6DF3" w:rsidRDefault="009E6DF3" w:rsidP="00FE6940">
            <w:r>
              <w:t>18.00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PAUZE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PAUZE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PAUZE</w:t>
            </w:r>
          </w:p>
        </w:tc>
      </w:tr>
      <w:tr w:rsidR="009E6DF3" w:rsidTr="00FE6940">
        <w:trPr>
          <w:trHeight w:val="439"/>
        </w:trPr>
        <w:tc>
          <w:tcPr>
            <w:tcW w:w="1129" w:type="dxa"/>
            <w:vAlign w:val="center"/>
          </w:tcPr>
          <w:p w:rsidR="009E6DF3" w:rsidRDefault="009E6DF3" w:rsidP="00FE6940">
            <w:r>
              <w:t>18.45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18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Tuigpaarden Tandem Bronzen Bartje</w:t>
            </w:r>
          </w:p>
        </w:tc>
      </w:tr>
      <w:tr w:rsidR="009E6DF3" w:rsidTr="00FE6940">
        <w:trPr>
          <w:trHeight w:val="404"/>
        </w:trPr>
        <w:tc>
          <w:tcPr>
            <w:tcW w:w="1129" w:type="dxa"/>
            <w:vAlign w:val="center"/>
          </w:tcPr>
          <w:p w:rsidR="009E6DF3" w:rsidRDefault="009E6DF3" w:rsidP="00FE6940">
            <w:r>
              <w:t>19.15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Hackney’s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19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Tweespannen Hackney’s</w:t>
            </w:r>
          </w:p>
        </w:tc>
      </w:tr>
      <w:tr w:rsidR="009E6DF3" w:rsidTr="00FE6940">
        <w:trPr>
          <w:trHeight w:val="410"/>
        </w:trPr>
        <w:tc>
          <w:tcPr>
            <w:tcW w:w="1129" w:type="dxa"/>
            <w:vAlign w:val="center"/>
          </w:tcPr>
          <w:p w:rsidR="009E6DF3" w:rsidRDefault="009E6DF3" w:rsidP="00FE6940">
            <w:r>
              <w:t>19.30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20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Dames Vierwielig</w:t>
            </w:r>
          </w:p>
        </w:tc>
      </w:tr>
      <w:tr w:rsidR="009E6DF3" w:rsidTr="00FE6940">
        <w:trPr>
          <w:trHeight w:val="416"/>
        </w:trPr>
        <w:tc>
          <w:tcPr>
            <w:tcW w:w="1129" w:type="dxa"/>
            <w:vAlign w:val="center"/>
          </w:tcPr>
          <w:p w:rsidR="009E6DF3" w:rsidRDefault="009E6DF3" w:rsidP="00FE6940">
            <w:r>
              <w:t>19.45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Nat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21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Eenspannen Tuigpaarden Dames</w:t>
            </w:r>
          </w:p>
        </w:tc>
      </w:tr>
      <w:tr w:rsidR="009E6DF3" w:rsidTr="00FE6940">
        <w:trPr>
          <w:trHeight w:val="421"/>
        </w:trPr>
        <w:tc>
          <w:tcPr>
            <w:tcW w:w="1129" w:type="dxa"/>
            <w:vAlign w:val="center"/>
          </w:tcPr>
          <w:p w:rsidR="009E6DF3" w:rsidRDefault="009E6DF3" w:rsidP="00FE6940">
            <w:r>
              <w:t>20.00 uur</w:t>
            </w:r>
          </w:p>
        </w:tc>
        <w:tc>
          <w:tcPr>
            <w:tcW w:w="887" w:type="dxa"/>
            <w:vAlign w:val="center"/>
          </w:tcPr>
          <w:p w:rsidR="009E6DF3" w:rsidRDefault="009E6DF3" w:rsidP="00FE6940">
            <w:r>
              <w:t>TP Noord</w:t>
            </w:r>
          </w:p>
        </w:tc>
        <w:tc>
          <w:tcPr>
            <w:tcW w:w="1381" w:type="dxa"/>
            <w:vAlign w:val="center"/>
          </w:tcPr>
          <w:p w:rsidR="009E6DF3" w:rsidRDefault="009E6DF3" w:rsidP="00FE6940">
            <w:r>
              <w:t>Rubriek 22</w:t>
            </w:r>
          </w:p>
        </w:tc>
        <w:tc>
          <w:tcPr>
            <w:tcW w:w="5665" w:type="dxa"/>
            <w:vAlign w:val="center"/>
          </w:tcPr>
          <w:p w:rsidR="009E6DF3" w:rsidRDefault="009E6DF3" w:rsidP="00FE6940">
            <w:r>
              <w:t>Tweespannen Tuigpaarden</w:t>
            </w:r>
          </w:p>
        </w:tc>
      </w:tr>
    </w:tbl>
    <w:p w:rsidR="002E0240" w:rsidRDefault="002E0240"/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F3"/>
    <w:rsid w:val="001D5CFE"/>
    <w:rsid w:val="002E0240"/>
    <w:rsid w:val="009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431D-76B8-4CB4-AC3E-147B26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6D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2</cp:revision>
  <dcterms:created xsi:type="dcterms:W3CDTF">2023-05-20T19:34:00Z</dcterms:created>
  <dcterms:modified xsi:type="dcterms:W3CDTF">2023-05-20T19:34:00Z</dcterms:modified>
</cp:coreProperties>
</file>