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C6" w:rsidRPr="00A0365D" w:rsidRDefault="009660C6" w:rsidP="009660C6">
      <w:pPr>
        <w:rPr>
          <w:sz w:val="28"/>
          <w:szCs w:val="28"/>
        </w:rPr>
      </w:pPr>
      <w:r w:rsidRPr="00A0365D">
        <w:rPr>
          <w:b/>
          <w:sz w:val="36"/>
          <w:szCs w:val="36"/>
        </w:rPr>
        <w:t xml:space="preserve">Programma </w:t>
      </w:r>
      <w:r>
        <w:rPr>
          <w:b/>
          <w:sz w:val="36"/>
          <w:szCs w:val="36"/>
        </w:rPr>
        <w:t xml:space="preserve"> Indoor Beilen</w:t>
      </w:r>
      <w:bookmarkStart w:id="0" w:name="_GoBack"/>
      <w:bookmarkEnd w:id="0"/>
    </w:p>
    <w:p w:rsidR="009660C6" w:rsidRPr="00D96480" w:rsidRDefault="009660C6" w:rsidP="009660C6">
      <w:pPr>
        <w:rPr>
          <w:sz w:val="28"/>
          <w:szCs w:val="2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668"/>
        <w:gridCol w:w="1769"/>
        <w:gridCol w:w="6027"/>
      </w:tblGrid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proofErr w:type="spellStart"/>
            <w:r w:rsidRPr="008C47B4">
              <w:rPr>
                <w:b/>
                <w:sz w:val="32"/>
                <w:szCs w:val="32"/>
              </w:rPr>
              <w:t>Tijd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proofErr w:type="spellStart"/>
            <w:r w:rsidRPr="008C47B4">
              <w:rPr>
                <w:b/>
                <w:sz w:val="32"/>
                <w:szCs w:val="32"/>
              </w:rPr>
              <w:t>Rubriek</w:t>
            </w:r>
            <w:proofErr w:type="spellEnd"/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18.30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Kleine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Limiet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18.40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2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Oefenrubriek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Nieuwelingen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</w:p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Groep</w:t>
            </w:r>
            <w:proofErr w:type="spellEnd"/>
            <w:r w:rsidRPr="008C47B4">
              <w:rPr>
                <w:sz w:val="32"/>
                <w:szCs w:val="32"/>
              </w:rPr>
              <w:t xml:space="preserve"> 1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18.50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3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Hackney’s Lage </w:t>
            </w:r>
            <w:proofErr w:type="spellStart"/>
            <w:r w:rsidRPr="008C47B4">
              <w:rPr>
                <w:sz w:val="32"/>
                <w:szCs w:val="32"/>
              </w:rPr>
              <w:t>Limiet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19.00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4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Tussen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Limiet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 xml:space="preserve">19.10 </w:t>
            </w:r>
            <w:proofErr w:type="spellStart"/>
            <w:r w:rsidRPr="008C47B4">
              <w:rPr>
                <w:b/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>SHOW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19.20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5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Hackney’s Hoge </w:t>
            </w:r>
            <w:proofErr w:type="spellStart"/>
            <w:r w:rsidRPr="008C47B4">
              <w:rPr>
                <w:sz w:val="32"/>
                <w:szCs w:val="32"/>
              </w:rPr>
              <w:t>Limiet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19.30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6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Grote </w:t>
            </w:r>
            <w:proofErr w:type="spellStart"/>
            <w:r w:rsidRPr="008C47B4">
              <w:rPr>
                <w:sz w:val="32"/>
                <w:szCs w:val="32"/>
              </w:rPr>
              <w:t>Limiet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 xml:space="preserve">19.40 </w:t>
            </w:r>
            <w:proofErr w:type="spellStart"/>
            <w:r w:rsidRPr="008C47B4">
              <w:rPr>
                <w:b/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>SHOW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>De Mini’s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20.00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7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Dames 2-wielig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20.10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8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Hackney’s </w:t>
            </w:r>
            <w:proofErr w:type="spellStart"/>
            <w:r w:rsidRPr="008C47B4">
              <w:rPr>
                <w:sz w:val="32"/>
                <w:szCs w:val="32"/>
              </w:rPr>
              <w:t>Ereklasse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kleine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maat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20.20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9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Openklasse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20.40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Oefenrubriek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Nieuwelingen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</w:p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Groep</w:t>
            </w:r>
            <w:proofErr w:type="spellEnd"/>
            <w:r w:rsidRPr="008C47B4">
              <w:rPr>
                <w:sz w:val="32"/>
                <w:szCs w:val="32"/>
              </w:rPr>
              <w:t xml:space="preserve"> 2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20.50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Verloting</w:t>
            </w:r>
            <w:proofErr w:type="spellEnd"/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 xml:space="preserve">21.00 </w:t>
            </w:r>
            <w:proofErr w:type="spellStart"/>
            <w:r w:rsidRPr="008C47B4">
              <w:rPr>
                <w:b/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r w:rsidRPr="008C47B4">
              <w:rPr>
                <w:b/>
                <w:sz w:val="32"/>
                <w:szCs w:val="32"/>
              </w:rPr>
              <w:t>SHOW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b/>
                <w:sz w:val="32"/>
                <w:szCs w:val="32"/>
              </w:rPr>
            </w:pPr>
            <w:proofErr w:type="spellStart"/>
            <w:r w:rsidRPr="008C47B4">
              <w:rPr>
                <w:b/>
                <w:sz w:val="32"/>
                <w:szCs w:val="32"/>
              </w:rPr>
              <w:t>Rijders</w:t>
            </w:r>
            <w:proofErr w:type="spellEnd"/>
            <w:r w:rsidRPr="008C47B4">
              <w:rPr>
                <w:b/>
                <w:sz w:val="32"/>
                <w:szCs w:val="32"/>
              </w:rPr>
              <w:t xml:space="preserve"> van </w:t>
            </w:r>
            <w:proofErr w:type="spellStart"/>
            <w:r w:rsidRPr="008C47B4">
              <w:rPr>
                <w:b/>
                <w:sz w:val="32"/>
                <w:szCs w:val="32"/>
              </w:rPr>
              <w:t>toen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21.20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Dames 4-wielig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21.30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>Hackney’s Dames</w:t>
            </w:r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21.40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13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Hackney’s </w:t>
            </w:r>
            <w:proofErr w:type="spellStart"/>
            <w:r w:rsidRPr="008C47B4">
              <w:rPr>
                <w:sz w:val="32"/>
                <w:szCs w:val="32"/>
              </w:rPr>
              <w:t>Openklasse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grote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maat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 w:rsidRPr="008C47B4">
              <w:rPr>
                <w:sz w:val="32"/>
                <w:szCs w:val="32"/>
              </w:rPr>
              <w:t xml:space="preserve">21.50 </w:t>
            </w:r>
            <w:proofErr w:type="spellStart"/>
            <w:r w:rsidRPr="008C47B4"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Rubriek</w:t>
            </w:r>
            <w:proofErr w:type="spellEnd"/>
            <w:r w:rsidRPr="008C47B4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 w:rsidRPr="008C47B4">
              <w:rPr>
                <w:sz w:val="32"/>
                <w:szCs w:val="32"/>
              </w:rPr>
              <w:t>Tuigpaarden</w:t>
            </w:r>
            <w:proofErr w:type="spellEnd"/>
            <w:r w:rsidRPr="008C47B4">
              <w:rPr>
                <w:sz w:val="32"/>
                <w:szCs w:val="32"/>
              </w:rPr>
              <w:t xml:space="preserve"> </w:t>
            </w:r>
            <w:proofErr w:type="spellStart"/>
            <w:r w:rsidRPr="008C47B4">
              <w:rPr>
                <w:sz w:val="32"/>
                <w:szCs w:val="32"/>
              </w:rPr>
              <w:t>Zadel</w:t>
            </w:r>
            <w:proofErr w:type="spellEnd"/>
          </w:p>
        </w:tc>
      </w:tr>
      <w:tr w:rsidR="009660C6" w:rsidRPr="008C47B4" w:rsidTr="004E195D">
        <w:tc>
          <w:tcPr>
            <w:tcW w:w="1668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22.00 </w:t>
            </w:r>
            <w:proofErr w:type="spellStart"/>
            <w:r>
              <w:rPr>
                <w:sz w:val="32"/>
                <w:szCs w:val="32"/>
              </w:rPr>
              <w:t>uur</w:t>
            </w:r>
            <w:proofErr w:type="spellEnd"/>
          </w:p>
        </w:tc>
        <w:tc>
          <w:tcPr>
            <w:tcW w:w="1769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Rubriek</w:t>
            </w:r>
            <w:proofErr w:type="spellEnd"/>
            <w:r>
              <w:rPr>
                <w:sz w:val="32"/>
                <w:szCs w:val="32"/>
              </w:rPr>
              <w:t xml:space="preserve"> 15</w:t>
            </w:r>
          </w:p>
        </w:tc>
        <w:tc>
          <w:tcPr>
            <w:tcW w:w="6027" w:type="dxa"/>
          </w:tcPr>
          <w:p w:rsidR="009660C6" w:rsidRPr="008C47B4" w:rsidRDefault="009660C6" w:rsidP="004E19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Prijs</w:t>
            </w:r>
            <w:proofErr w:type="spellEnd"/>
            <w:r>
              <w:rPr>
                <w:sz w:val="32"/>
                <w:szCs w:val="32"/>
              </w:rPr>
              <w:t xml:space="preserve"> der </w:t>
            </w:r>
            <w:proofErr w:type="spellStart"/>
            <w:r>
              <w:rPr>
                <w:sz w:val="32"/>
                <w:szCs w:val="32"/>
              </w:rPr>
              <w:t>besten</w:t>
            </w:r>
            <w:proofErr w:type="spellEnd"/>
          </w:p>
        </w:tc>
      </w:tr>
    </w:tbl>
    <w:p w:rsidR="001A6F3F" w:rsidRDefault="001A6F3F"/>
    <w:sectPr w:rsidR="001A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C6"/>
    <w:rsid w:val="001A6F3F"/>
    <w:rsid w:val="009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439"/>
  <w15:chartTrackingRefBased/>
  <w15:docId w15:val="{13F051C7-6897-4F1B-8034-30BB426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0C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60C6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2018-10-03T15:51:00Z</dcterms:created>
  <dcterms:modified xsi:type="dcterms:W3CDTF">2018-10-03T15:51:00Z</dcterms:modified>
</cp:coreProperties>
</file>